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FD7" w:rsidRDefault="005C1FD7" w:rsidP="005C1F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AF1" w:rsidRDefault="00363AF1" w:rsidP="00334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63AF1" w:rsidSect="00363AF1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09615" cy="8060055"/>
            <wp:effectExtent l="0" t="127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исп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813251" cy="806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второму иностранному (испанскому) языку для обучающихся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 на 2021-2022</w:t>
      </w: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составлена:</w:t>
      </w:r>
    </w:p>
    <w:p w:rsidR="005C1FD7" w:rsidRPr="00763339" w:rsidRDefault="005C1FD7" w:rsidP="00363AF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5C1FD7" w:rsidRPr="00763339" w:rsidRDefault="005C1FD7" w:rsidP="00363AF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1577);</w:t>
      </w:r>
    </w:p>
    <w:p w:rsidR="005C1FD7" w:rsidRPr="00763339" w:rsidRDefault="005C1FD7" w:rsidP="00363AF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основного общего </w:t>
      </w:r>
      <w:proofErr w:type="gram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(</w:t>
      </w:r>
      <w:proofErr w:type="gram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решением федерального учебно-методического объединения по общему образованию, протокол от 8.04.2015 г. №1/15);</w:t>
      </w:r>
    </w:p>
    <w:p w:rsidR="005C1FD7" w:rsidRPr="00763339" w:rsidRDefault="005C1FD7" w:rsidP="00363AF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авторской программы предметная линия учебников «Завтра» С.В.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Костылевой</w:t>
      </w:r>
      <w:proofErr w:type="spellEnd"/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</w:t>
      </w:r>
      <w:r w:rsidR="00334455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 города Казани от 28 августа 2021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</w:t>
      </w:r>
      <w:r w:rsidR="00334455">
        <w:rPr>
          <w:rFonts w:ascii="Times New Roman" w:eastAsia="Times New Roman" w:hAnsi="Times New Roman" w:cs="Times New Roman"/>
          <w:sz w:val="24"/>
          <w:szCs w:val="24"/>
          <w:lang w:eastAsia="ru-RU"/>
        </w:rPr>
        <w:t>да № 2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</w:p>
    <w:p w:rsidR="005C1FD7" w:rsidRPr="00763339" w:rsidRDefault="005C1FD7" w:rsidP="00363AF1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второго иностранного (испанского) языка отводится 1 час в неделю (35 часов в год)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МБОУ «Лицей №83 – Центр образования» Приволжского района города Казани.</w:t>
      </w: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обучающимися основной образовательной программы по испанскому языку в 8 классе</w:t>
      </w: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 обучение ориентировано на обеспечение достижений личностных, метапредметных и предметных результатов.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 языка</w:t>
      </w:r>
      <w:r w:rsidRPr="00763339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предполагает достижение следующих </w:t>
      </w: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 результатов: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C1FD7" w:rsidRPr="00763339" w:rsidRDefault="005C1FD7" w:rsidP="00363AF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C1FD7" w:rsidRPr="00763339" w:rsidRDefault="005C1FD7" w:rsidP="00363AF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разных народов, готовность на их основе к сознательному самоограничению в поступках, поведении, расточительном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потребительстве; сформированность представлений об основах светской этики, культуры традиционных религий;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C1FD7" w:rsidRPr="00763339" w:rsidRDefault="005C1FD7" w:rsidP="00363AF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C1FD7" w:rsidRPr="00763339" w:rsidRDefault="005C1FD7" w:rsidP="00363AF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испанского языка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 достижение следующих </w:t>
      </w: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 результатов:</w:t>
      </w: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C1FD7" w:rsidRPr="00763339" w:rsidRDefault="005C1FD7" w:rsidP="00363AF1">
      <w:pPr>
        <w:widowControl w:val="0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последовательность шагов);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C1FD7" w:rsidRPr="00763339" w:rsidRDefault="005C1FD7" w:rsidP="00363AF1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ретроспективно определять, какие действия по решению учебной задачи или параметры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этих действий привели к получению имеющегося продукта учебной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C1FD7" w:rsidRPr="00763339" w:rsidRDefault="005C1FD7" w:rsidP="00363AF1">
      <w:pPr>
        <w:widowControl w:val="0"/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Смысловое чтение.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5C1FD7" w:rsidRPr="00763339" w:rsidRDefault="005C1FD7" w:rsidP="00363AF1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5C1FD7" w:rsidRPr="00763339" w:rsidRDefault="005C1FD7" w:rsidP="00363AF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5C1FD7" w:rsidRPr="00763339" w:rsidRDefault="005C1FD7" w:rsidP="00363AF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5C1FD7" w:rsidRPr="00763339" w:rsidRDefault="005C1FD7" w:rsidP="00363AF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C1FD7" w:rsidRPr="00763339" w:rsidRDefault="005C1FD7" w:rsidP="00363AF1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142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C1FD7" w:rsidRPr="00763339" w:rsidRDefault="005C1FD7" w:rsidP="00363AF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5C1FD7" w:rsidRPr="00763339" w:rsidRDefault="005C1FD7" w:rsidP="00363AF1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Ученики 8 класса должны продемонстрировать следующие результаты освоения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второго иностранного (испанского) языка</w:t>
      </w:r>
      <w:r w:rsidRPr="007633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5C1FD7" w:rsidRPr="00763339" w:rsidRDefault="005C1FD7" w:rsidP="00363AF1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А.</w:t>
      </w: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В коммуникативной сфере (т.е. владении иностранным языком как средством общения):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говорении:</w:t>
      </w:r>
    </w:p>
    <w:p w:rsidR="005C1FD7" w:rsidRPr="00763339" w:rsidRDefault="005C1FD7" w:rsidP="00363AF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C1FD7" w:rsidRPr="00763339" w:rsidRDefault="005C1FD7" w:rsidP="00363AF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5C1FD7" w:rsidRPr="00763339" w:rsidRDefault="005C1FD7" w:rsidP="00363AF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5C1FD7" w:rsidRPr="00763339" w:rsidRDefault="005C1FD7" w:rsidP="00363AF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5C1FD7" w:rsidRPr="00763339" w:rsidRDefault="005C1FD7" w:rsidP="00363AF1">
      <w:pPr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аудировании:</w:t>
      </w:r>
    </w:p>
    <w:p w:rsidR="005C1FD7" w:rsidRPr="00763339" w:rsidRDefault="005C1FD7" w:rsidP="00363AF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5C1FD7" w:rsidRPr="00763339" w:rsidRDefault="005C1FD7" w:rsidP="00363AF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5C1FD7" w:rsidRPr="00763339" w:rsidRDefault="005C1FD7" w:rsidP="00363AF1">
      <w:pPr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чтении:</w:t>
      </w:r>
    </w:p>
    <w:p w:rsidR="005C1FD7" w:rsidRPr="00763339" w:rsidRDefault="005C1FD7" w:rsidP="00363AF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5C1FD7" w:rsidRPr="00763339" w:rsidRDefault="005C1FD7" w:rsidP="00363AF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 (языковой </w:t>
      </w: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догадки, выборочного перевода), а также справочных материалов; уметь оценивать полученную информацию, выражать своё мнение;</w:t>
      </w:r>
    </w:p>
    <w:p w:rsidR="005C1FD7" w:rsidRPr="00763339" w:rsidRDefault="005C1FD7" w:rsidP="00363AF1">
      <w:pPr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 письменной речи:</w:t>
      </w:r>
    </w:p>
    <w:p w:rsidR="005C1FD7" w:rsidRPr="00763339" w:rsidRDefault="005C1FD7" w:rsidP="00363AF1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5C1FD7" w:rsidRPr="00763339" w:rsidRDefault="005C1FD7" w:rsidP="00363AF1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5C1FD7" w:rsidRPr="00763339" w:rsidRDefault="005C1FD7" w:rsidP="00363AF1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Языковая компетенция: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видо</w:t>
      </w:r>
      <w:proofErr w:type="spell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-временных</w:t>
      </w:r>
      <w:proofErr w:type="gram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C1FD7" w:rsidRPr="00763339" w:rsidRDefault="005C1FD7" w:rsidP="00363AF1">
      <w:pPr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Социокультурная компетенция: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5C1FD7" w:rsidRPr="00763339" w:rsidRDefault="005C1FD7" w:rsidP="00363AF1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Компенсаторная компетенция</w:t>
      </w: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Б. В познавательной сфере: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lastRenderedPageBreak/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C1FD7" w:rsidRPr="00763339" w:rsidRDefault="005C1FD7" w:rsidP="00363AF1">
      <w:pPr>
        <w:numPr>
          <w:ilvl w:val="0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В. В ценностно-ориентационной сфере:</w:t>
      </w:r>
    </w:p>
    <w:p w:rsidR="005C1FD7" w:rsidRPr="00763339" w:rsidRDefault="005C1FD7" w:rsidP="00363AF1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5C1FD7" w:rsidRPr="00763339" w:rsidRDefault="005C1FD7" w:rsidP="00363AF1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5C1FD7" w:rsidRPr="00763339" w:rsidRDefault="005C1FD7" w:rsidP="00363AF1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полиязычном</w:t>
      </w:r>
      <w:proofErr w:type="spellEnd"/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C1FD7" w:rsidRPr="00763339" w:rsidRDefault="005C1FD7" w:rsidP="00363AF1">
      <w:pPr>
        <w:numPr>
          <w:ilvl w:val="0"/>
          <w:numId w:val="1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Г. В эстетической сфере:</w:t>
      </w:r>
    </w:p>
    <w:p w:rsidR="005C1FD7" w:rsidRPr="00763339" w:rsidRDefault="005C1FD7" w:rsidP="00363AF1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5C1FD7" w:rsidRPr="00763339" w:rsidRDefault="005C1FD7" w:rsidP="00363AF1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5C1FD7" w:rsidRPr="00763339" w:rsidRDefault="005C1FD7" w:rsidP="00363AF1">
      <w:pPr>
        <w:numPr>
          <w:ilvl w:val="0"/>
          <w:numId w:val="15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Д. В трудовой сфере:</w:t>
      </w:r>
    </w:p>
    <w:p w:rsidR="005C1FD7" w:rsidRPr="00763339" w:rsidRDefault="005C1FD7" w:rsidP="00363AF1">
      <w:pPr>
        <w:numPr>
          <w:ilvl w:val="0"/>
          <w:numId w:val="1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рационально планировать свой учебный труд;</w:t>
      </w:r>
    </w:p>
    <w:p w:rsidR="005C1FD7" w:rsidRPr="00763339" w:rsidRDefault="005C1FD7" w:rsidP="00363AF1">
      <w:pPr>
        <w:numPr>
          <w:ilvl w:val="0"/>
          <w:numId w:val="16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умение работать в соответствии с намеченным планом.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Е. В физической сфере:</w:t>
      </w:r>
    </w:p>
    <w:p w:rsidR="005C1FD7" w:rsidRPr="00763339" w:rsidRDefault="005C1FD7" w:rsidP="00363AF1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Cambria" w:hAnsi="Times New Roman" w:cs="Times New Roman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5C1FD7" w:rsidRPr="00763339" w:rsidRDefault="005C1FD7" w:rsidP="00363AF1">
      <w:pPr>
        <w:shd w:val="clear" w:color="auto" w:fill="FFFFFF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 второго иностранного (испанского) языка в 8 классе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курсе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второго иностранного (испанского) языка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выделить следующие содержательные линии: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умения в основных видах речевой деятельности: аудирование, говорение, чтение и письмо;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языковые средства и навыки пользования ими;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социокультурная осведомлённость;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предмет «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иностранный (испанский) язык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учебного предмета «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иностранный (испанский) язык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направлено на достижение обучающимися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</w:t>
      </w:r>
      <w:r w:rsidRPr="00763339">
        <w:rPr>
          <w:rFonts w:ascii="Times New Roman" w:eastAsia="Times New Roman" w:hAnsi="Times New Roman" w:cs="Times New Roman"/>
          <w:lang w:eastAsia="ru-RU"/>
        </w:rPr>
        <w:t>«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В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ой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иностранн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ый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(испанск</w:t>
      </w:r>
      <w:r w:rsidRPr="00763339">
        <w:rPr>
          <w:rFonts w:ascii="Times New Roman" w:eastAsia="Times New Roman" w:hAnsi="Times New Roman" w:cs="Times New Roman"/>
          <w:b/>
          <w:lang w:eastAsia="ru-RU"/>
        </w:rPr>
        <w:t>ий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язык</w:t>
      </w:r>
      <w:r w:rsidRPr="00763339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формирования навыков и развития умений обобщать и систематизировать имеющийся языковой и речевой опыт  основано на межпредметных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Моя семья.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в семье. Конфликтные ситуации и способы их решения.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Мои друзья.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Свободное время.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Здоровый образ жизни.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труда и отдыха, занятия спортом, здоровое питание, отказ от вредных привычек.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trike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Спорт.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спорта. Спортивные игры. Спортивные соревнования.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Каникулы. Переписка с зарубежными сверстниками.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Выбор профессии.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профессий. Проблема выбора профессии. Роль иностранного языка в планах на будущее.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Путешествия.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Путешествия по России и странам изучаемого языка. Транспорт.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Окружающий мир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Природа: растения и животные. Погода. Проблемы экологии. Защита окружающей среды. Жизнь в городе/ в сельской местности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массовой информации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Страны изучаемого языка и родная страна</w:t>
      </w:r>
    </w:p>
    <w:p w:rsidR="005C1FD7" w:rsidRPr="00763339" w:rsidRDefault="005C1FD7" w:rsidP="00363AF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5C1FD7" w:rsidRPr="00763339" w:rsidRDefault="005C1FD7" w:rsidP="00363AF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Говорение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Монологическая речь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и понимание несложных аутентичных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аудиотекстов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Жанры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прагматические,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информационные, научно-популярные.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 w:bidi="en-US"/>
        </w:rPr>
        <w:lastRenderedPageBreak/>
        <w:t>Типы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Аудирование 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пониманием основного содержания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Аудирование </w:t>
      </w:r>
      <w:r w:rsidRPr="007633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выборочным пониманием нужной/ интересующей/ запрашиваемой информации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Жанры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: научно-популярные, публицистические, художественные, прагматические.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Типы текстов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Независимо от вида чтения возможно использование двуязычного словаря.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 речь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развитие письменной речи, а именно умений:</w:t>
      </w:r>
    </w:p>
    <w:p w:rsidR="005C1FD7" w:rsidRPr="00763339" w:rsidRDefault="005C1FD7" w:rsidP="00363AF1">
      <w:pPr>
        <w:numPr>
          <w:ilvl w:val="0"/>
          <w:numId w:val="18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анкет и формуляров (указывать имя, фамилию, пол, гражданство, национальность, адрес);</w:t>
      </w:r>
    </w:p>
    <w:p w:rsidR="005C1FD7" w:rsidRPr="00763339" w:rsidRDefault="005C1FD7" w:rsidP="00363AF1">
      <w:pPr>
        <w:numPr>
          <w:ilvl w:val="0"/>
          <w:numId w:val="18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5C1FD7" w:rsidRPr="00763339" w:rsidRDefault="005C1FD7" w:rsidP="00363AF1">
      <w:pPr>
        <w:numPr>
          <w:ilvl w:val="0"/>
          <w:numId w:val="18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5C1FD7" w:rsidRPr="00763339" w:rsidRDefault="005C1FD7" w:rsidP="00363AF1">
      <w:pPr>
        <w:numPr>
          <w:ilvl w:val="0"/>
          <w:numId w:val="18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5C1FD7" w:rsidRPr="00763339" w:rsidRDefault="005C1FD7" w:rsidP="00363AF1">
      <w:pPr>
        <w:numPr>
          <w:ilvl w:val="0"/>
          <w:numId w:val="18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Языковые средства и навыки оперирования ими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 и пунктуация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Правильное написание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букв алфавита, основных буквосочетаний, 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Фонетическая сторона речи.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Лексическая сторона речи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1000 единиц.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Грамматическая сторона речи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</w:t>
      </w: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видо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-временных формах действительного и страдательного залогов, модальных глаголов и их эквивалентов; предлогов.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Социокультурные знания и умения.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  <w:t>в</w:t>
      </w: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торого иностранного (испанского) языка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и в процессе изучения других предметов (знания межпредметного характера). Это предполагает овладение: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знаниями о значении родного и иностранного языков в современном мире;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знаниями о реалиях страны/стран изучаемого языка: традициях (в пита</w:t>
      </w: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5C1FD7" w:rsidRPr="00763339" w:rsidRDefault="005C1FD7" w:rsidP="00363AF1">
      <w:pPr>
        <w:numPr>
          <w:ilvl w:val="0"/>
          <w:numId w:val="19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Компенсаторные умения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Совершенствование умений:</w:t>
      </w:r>
    </w:p>
    <w:p w:rsidR="005C1FD7" w:rsidRPr="00763339" w:rsidRDefault="005C1FD7" w:rsidP="00363AF1">
      <w:pPr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переспрашивать, просить повторить, уточняя значение незнакомых слов;</w:t>
      </w:r>
    </w:p>
    <w:p w:rsidR="005C1FD7" w:rsidRPr="00763339" w:rsidRDefault="005C1FD7" w:rsidP="00363AF1">
      <w:pPr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5C1FD7" w:rsidRPr="00763339" w:rsidRDefault="005C1FD7" w:rsidP="00363AF1">
      <w:pPr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5C1FD7" w:rsidRPr="00763339" w:rsidRDefault="005C1FD7" w:rsidP="00363AF1">
      <w:pPr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5C1FD7" w:rsidRPr="00763339" w:rsidRDefault="005C1FD7" w:rsidP="00363AF1">
      <w:pPr>
        <w:numPr>
          <w:ilvl w:val="0"/>
          <w:numId w:val="20"/>
        </w:numPr>
        <w:tabs>
          <w:tab w:val="left" w:pos="851"/>
          <w:tab w:val="left" w:pos="993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использовать синонимы, антонимы, описание понятия при дефиците языковых средств.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умения и универсальные способы деятельности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умений:</w:t>
      </w:r>
    </w:p>
    <w:p w:rsidR="005C1FD7" w:rsidRPr="00763339" w:rsidRDefault="005C1FD7" w:rsidP="00363AF1">
      <w:pPr>
        <w:numPr>
          <w:ilvl w:val="0"/>
          <w:numId w:val="2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5C1FD7" w:rsidRPr="00763339" w:rsidRDefault="005C1FD7" w:rsidP="00363AF1">
      <w:pPr>
        <w:numPr>
          <w:ilvl w:val="0"/>
          <w:numId w:val="2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5C1FD7" w:rsidRPr="00763339" w:rsidRDefault="005C1FD7" w:rsidP="00363AF1">
      <w:pPr>
        <w:numPr>
          <w:ilvl w:val="0"/>
          <w:numId w:val="2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5C1FD7" w:rsidRPr="00763339" w:rsidRDefault="005C1FD7" w:rsidP="00363AF1">
      <w:pPr>
        <w:numPr>
          <w:ilvl w:val="0"/>
          <w:numId w:val="2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работать в классе и дома. 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учебные умения</w:t>
      </w:r>
    </w:p>
    <w:p w:rsidR="005C1FD7" w:rsidRPr="00763339" w:rsidRDefault="005C1FD7" w:rsidP="00363AF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совершенствование умений:</w:t>
      </w:r>
    </w:p>
    <w:p w:rsidR="005C1FD7" w:rsidRPr="00763339" w:rsidRDefault="005C1FD7" w:rsidP="00363AF1">
      <w:pPr>
        <w:numPr>
          <w:ilvl w:val="0"/>
          <w:numId w:val="2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ключевые слова и социокультурные реалии в работе над текстом;</w:t>
      </w:r>
    </w:p>
    <w:p w:rsidR="005C1FD7" w:rsidRPr="00763339" w:rsidRDefault="005C1FD7" w:rsidP="00363AF1">
      <w:pPr>
        <w:numPr>
          <w:ilvl w:val="0"/>
          <w:numId w:val="2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семантизировать</w:t>
      </w:r>
      <w:proofErr w:type="spellEnd"/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 на основе языковой догадки;</w:t>
      </w:r>
    </w:p>
    <w:p w:rsidR="005C1FD7" w:rsidRPr="00763339" w:rsidRDefault="005C1FD7" w:rsidP="00363AF1">
      <w:pPr>
        <w:numPr>
          <w:ilvl w:val="0"/>
          <w:numId w:val="2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словообразовательный анализ;</w:t>
      </w:r>
    </w:p>
    <w:p w:rsidR="005C1FD7" w:rsidRPr="00763339" w:rsidRDefault="005C1FD7" w:rsidP="00363AF1">
      <w:pPr>
        <w:numPr>
          <w:ilvl w:val="0"/>
          <w:numId w:val="2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5C1FD7" w:rsidRPr="00763339" w:rsidRDefault="005C1FD7" w:rsidP="00363AF1">
      <w:pPr>
        <w:numPr>
          <w:ilvl w:val="0"/>
          <w:numId w:val="22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проектной деятельности меж- и метапредметного характера.</w:t>
      </w:r>
    </w:p>
    <w:p w:rsidR="005C1FD7" w:rsidRPr="00763339" w:rsidRDefault="005C1FD7" w:rsidP="005C1F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5C1FD7" w:rsidRPr="00763339" w:rsidRDefault="005C1FD7" w:rsidP="005C1FD7">
      <w:p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3AF1" w:rsidRDefault="00363AF1" w:rsidP="005C1FD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3AF1" w:rsidSect="00363AF1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A34D89" w:rsidRDefault="00A34D89" w:rsidP="00A34D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10A8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34D89" w:rsidRPr="00B31B78" w:rsidRDefault="00A34D89" w:rsidP="00A34D8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1431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113"/>
        <w:gridCol w:w="4820"/>
        <w:gridCol w:w="29"/>
        <w:gridCol w:w="1984"/>
        <w:gridCol w:w="113"/>
        <w:gridCol w:w="1985"/>
        <w:gridCol w:w="28"/>
        <w:gridCol w:w="1814"/>
        <w:gridCol w:w="29"/>
        <w:gridCol w:w="2806"/>
        <w:gridCol w:w="29"/>
      </w:tblGrid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A34D89" w:rsidRPr="00A96E16" w:rsidTr="00CF27B1">
        <w:trPr>
          <w:gridAfter w:val="1"/>
          <w:wAfter w:w="29" w:type="dxa"/>
          <w:trHeight w:val="470"/>
        </w:trPr>
        <w:tc>
          <w:tcPr>
            <w:tcW w:w="6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  <w:trHeight w:val="351"/>
        </w:trPr>
        <w:tc>
          <w:tcPr>
            <w:tcW w:w="14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4D89" w:rsidRPr="004D05DF" w:rsidRDefault="00A34D89" w:rsidP="00A34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A4F75"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</w:rPr>
              <w:t>четверть. Магазины и покупки (9 ч)</w:t>
            </w: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Магазины и покупки.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Продукты и цены в Испании.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Продукты и цены в России.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Валюты Испании и России.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одежды и их описание.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A34D89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Форма одежды для разных сфер жизни.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E33E55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Школьная форма и её значение.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392C24" w:rsidRDefault="00E4246E" w:rsidP="00CF27B1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 w:rsidRPr="00392C24">
              <w:rPr>
                <w:rFonts w:ascii="Times New Roman" w:eastAsia="Times New Roman" w:hAnsi="Times New Roman" w:cs="Times New Roman"/>
                <w:b/>
              </w:rPr>
              <w:t xml:space="preserve">Контрольная работа </w:t>
            </w:r>
            <w:r w:rsidR="00392C24" w:rsidRPr="00392C24">
              <w:rPr>
                <w:rFonts w:ascii="Times New Roman" w:eastAsia="Times New Roman" w:hAnsi="Times New Roman" w:cs="Times New Roman"/>
                <w:b/>
              </w:rPr>
              <w:t>№1 по теме:</w:t>
            </w:r>
            <w:r w:rsidR="00CF27B1" w:rsidRPr="00392C24">
              <w:rPr>
                <w:rFonts w:ascii="Times New Roman" w:eastAsia="Times New Roman" w:hAnsi="Times New Roman" w:cs="Times New Roman"/>
                <w:b/>
              </w:rPr>
              <w:t xml:space="preserve"> «Магазины и покупки»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rPr>
          <w:gridAfter w:val="1"/>
          <w:wAfter w:w="29" w:type="dxa"/>
        </w:trPr>
        <w:tc>
          <w:tcPr>
            <w:tcW w:w="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E33E55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над ошибками. Выражения одобрения и осуждения формы одежды.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н.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DD2C29" w:rsidTr="00CF27B1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DD2C29" w:rsidRDefault="00A34D89" w:rsidP="00A34D8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четверть. Гастрономия  (7</w:t>
            </w:r>
            <w:r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Гастрономия и кулинария. Блюда испанской и российской кухни.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ресторане : меню, заказ блюд и оплата счёта.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A34D89" w:rsidP="00392C24">
            <w:pPr>
              <w:pStyle w:val="Standard"/>
              <w:rPr>
                <w:rFonts w:ascii="Times New Roman" w:eastAsia="Times New Roman" w:hAnsi="Times New Roman"/>
              </w:rPr>
            </w:pPr>
            <w:r w:rsidRPr="00DD2C29">
              <w:rPr>
                <w:rFonts w:ascii="Times New Roman" w:eastAsia="Times New Roman" w:hAnsi="Times New Roman"/>
              </w:rPr>
              <w:t xml:space="preserve"> </w:t>
            </w:r>
            <w:r w:rsidR="00E4246E">
              <w:rPr>
                <w:rFonts w:ascii="Times New Roman" w:eastAsia="Times New Roman" w:hAnsi="Times New Roman"/>
              </w:rPr>
              <w:t>Здоровое питание.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Выражение одобрения вкуса блюда.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Сервировка стола.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392C24" w:rsidRDefault="00E4246E" w:rsidP="00CF27B1">
            <w:pPr>
              <w:pStyle w:val="Standard"/>
              <w:rPr>
                <w:rFonts w:ascii="Times New Roman" w:eastAsia="Times New Roman" w:hAnsi="Times New Roman" w:cs="Times New Roman"/>
                <w:b/>
              </w:rPr>
            </w:pPr>
            <w:r w:rsidRPr="00392C24">
              <w:rPr>
                <w:rFonts w:ascii="Times New Roman" w:eastAsia="Times New Roman" w:hAnsi="Times New Roman" w:cs="Times New Roman"/>
                <w:b/>
              </w:rPr>
              <w:t>Ко</w:t>
            </w:r>
            <w:r w:rsidR="00CF27B1" w:rsidRPr="00392C24">
              <w:rPr>
                <w:rFonts w:ascii="Times New Roman" w:eastAsia="Times New Roman" w:hAnsi="Times New Roman" w:cs="Times New Roman"/>
                <w:b/>
              </w:rPr>
              <w:t xml:space="preserve">нтрольная </w:t>
            </w:r>
            <w:r w:rsidR="00392C24" w:rsidRPr="00392C24">
              <w:rPr>
                <w:rFonts w:ascii="Times New Roman" w:eastAsia="Times New Roman" w:hAnsi="Times New Roman" w:cs="Times New Roman"/>
                <w:b/>
              </w:rPr>
              <w:t xml:space="preserve">№2 по теме: </w:t>
            </w:r>
            <w:r w:rsidR="00CF27B1" w:rsidRPr="00392C24">
              <w:rPr>
                <w:rFonts w:ascii="Times New Roman" w:eastAsia="Times New Roman" w:hAnsi="Times New Roman" w:cs="Times New Roman"/>
                <w:b/>
              </w:rPr>
              <w:t>«Гастрономия»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CF27B1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00E4246E">
              <w:rPr>
                <w:rFonts w:ascii="Times New Roman" w:eastAsia="Times New Roman" w:hAnsi="Times New Roman" w:cs="Times New Roman"/>
              </w:rPr>
              <w:t>Работа над ошибками.</w:t>
            </w:r>
            <w:r>
              <w:rPr>
                <w:rFonts w:ascii="Times New Roman" w:eastAsia="Times New Roman" w:hAnsi="Times New Roman" w:cs="Times New Roman"/>
              </w:rPr>
              <w:t xml:space="preserve"> Правила хорошего тона за столом.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DD2C29" w:rsidTr="00CF27B1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DD2C29" w:rsidRDefault="00A34D89" w:rsidP="00A34D8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35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четверть. На приёме у врача.  (10 </w:t>
            </w:r>
            <w:r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 приёме у врача.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A34D89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5F35C8" w:rsidP="005F35C8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Здоровье.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765F35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т.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5C8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5C8" w:rsidRDefault="005F35C8" w:rsidP="00A34D89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Части тела.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5C8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A34D89" w:rsidP="00392C24">
            <w:pPr>
              <w:pStyle w:val="Standard"/>
              <w:rPr>
                <w:rFonts w:ascii="Times New Roman" w:eastAsia="Times New Roman" w:hAnsi="Times New Roman"/>
              </w:rPr>
            </w:pPr>
            <w:r w:rsidRPr="00DD2C29">
              <w:rPr>
                <w:rFonts w:ascii="Times New Roman" w:eastAsia="Times New Roman" w:hAnsi="Times New Roman"/>
              </w:rPr>
              <w:t xml:space="preserve"> </w:t>
            </w:r>
            <w:r w:rsidR="001A41A9">
              <w:rPr>
                <w:rFonts w:ascii="Times New Roman" w:eastAsia="Times New Roman" w:hAnsi="Times New Roman"/>
              </w:rPr>
              <w:t>Симптомы и способы профилактики простудных заболеваний.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и сравнение внешности людей.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Здоровый образ жизни.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765F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22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Советы по профилактике заболеваний.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1A41A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5C8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5C8" w:rsidRDefault="005F35C8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местонахождения и проезда.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5C8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392C24" w:rsidRDefault="00E4246E" w:rsidP="00CF27B1">
            <w:pPr>
              <w:pStyle w:val="Standard"/>
              <w:rPr>
                <w:rFonts w:ascii="Times New Roman" w:eastAsia="Times New Roman" w:hAnsi="Times New Roman"/>
                <w:b/>
              </w:rPr>
            </w:pPr>
            <w:r w:rsidRPr="00392C24">
              <w:rPr>
                <w:rFonts w:ascii="Times New Roman" w:eastAsia="Times New Roman" w:hAnsi="Times New Roman"/>
                <w:b/>
              </w:rPr>
              <w:t>Контр</w:t>
            </w:r>
            <w:r w:rsidR="00CF27B1" w:rsidRPr="00392C24">
              <w:rPr>
                <w:rFonts w:ascii="Times New Roman" w:eastAsia="Times New Roman" w:hAnsi="Times New Roman"/>
                <w:b/>
              </w:rPr>
              <w:t xml:space="preserve">ольная работа </w:t>
            </w:r>
            <w:r w:rsidR="00392C24" w:rsidRPr="00392C24">
              <w:rPr>
                <w:rFonts w:ascii="Times New Roman" w:eastAsia="Times New Roman" w:hAnsi="Times New Roman"/>
                <w:b/>
              </w:rPr>
              <w:t>№3 по теме:</w:t>
            </w:r>
            <w:r w:rsidR="00CF27B1" w:rsidRPr="00392C24">
              <w:rPr>
                <w:rFonts w:ascii="Times New Roman" w:eastAsia="Times New Roman" w:hAnsi="Times New Roman"/>
                <w:b/>
              </w:rPr>
              <w:t xml:space="preserve"> «На приёме у врача»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E4246E" w:rsidP="005F35C8">
            <w:pPr>
              <w:pStyle w:val="Standard"/>
              <w:rPr>
                <w:rFonts w:ascii="Times New Roman" w:eastAsia="Times New Roman" w:hAnsi="Times New Roman"/>
              </w:rPr>
            </w:pPr>
            <w:r w:rsidRPr="00E4246E">
              <w:rPr>
                <w:rFonts w:ascii="Times New Roman" w:eastAsia="Times New Roman" w:hAnsi="Times New Roman"/>
              </w:rPr>
              <w:t>Работа над ошибками.</w:t>
            </w:r>
            <w:r w:rsidR="001A41A9">
              <w:rPr>
                <w:rFonts w:ascii="Times New Roman" w:eastAsia="Times New Roman" w:hAnsi="Times New Roman"/>
              </w:rPr>
              <w:t xml:space="preserve"> </w:t>
            </w:r>
            <w:r w:rsidR="00392C24">
              <w:rPr>
                <w:rFonts w:ascii="Times New Roman" w:eastAsia="Times New Roman" w:hAnsi="Times New Roman"/>
              </w:rPr>
              <w:t xml:space="preserve"> Профессии и работа.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DD2C29" w:rsidTr="00CF27B1">
        <w:tc>
          <w:tcPr>
            <w:tcW w:w="143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DD2C29" w:rsidRDefault="00A34D89" w:rsidP="00E424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четверть. </w:t>
            </w:r>
            <w:r w:rsidR="00E42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Профессии и работа. Праздники и традиции.</w:t>
            </w:r>
            <w:r w:rsidR="00334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(8</w:t>
            </w:r>
            <w:r w:rsidRPr="00DD2C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5F35C8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Профессии и работа</w:t>
            </w:r>
            <w:r w:rsidR="00392C24">
              <w:rPr>
                <w:rFonts w:ascii="Times New Roman" w:eastAsia="Times New Roman" w:hAnsi="Times New Roman"/>
              </w:rPr>
              <w:t xml:space="preserve"> (продолжение темы)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5C8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5C8" w:rsidRDefault="005F35C8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планов на будущее.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5C8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5C8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35C8" w:rsidRDefault="005F35C8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Подготовка праздника дома и уборка после него.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35C8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F35C8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35C8" w:rsidRPr="00A96E16" w:rsidRDefault="005F35C8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1A41A9" w:rsidP="00CF27B1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Среднее образование в России и Испании: система испанских оценок , начало учебного года, система экзаменов и каникул в Испании.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0530D0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DD2C29" w:rsidRDefault="00A34D89" w:rsidP="00392C24">
            <w:pPr>
              <w:pStyle w:val="Standard"/>
              <w:rPr>
                <w:rFonts w:ascii="Times New Roman" w:eastAsia="Times New Roman" w:hAnsi="Times New Roman"/>
              </w:rPr>
            </w:pPr>
            <w:r w:rsidRPr="00DD2C29">
              <w:rPr>
                <w:rFonts w:ascii="Times New Roman" w:eastAsia="Times New Roman" w:hAnsi="Times New Roman"/>
              </w:rPr>
              <w:t xml:space="preserve"> </w:t>
            </w:r>
            <w:r w:rsidR="001A41A9">
              <w:rPr>
                <w:rFonts w:ascii="Times New Roman" w:eastAsia="Times New Roman" w:hAnsi="Times New Roman"/>
              </w:rPr>
              <w:t>Праздники и традиции в России и Испании.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392C24" w:rsidRDefault="00773F1F" w:rsidP="00CF27B1">
            <w:pPr>
              <w:pStyle w:val="Standard"/>
              <w:rPr>
                <w:rFonts w:ascii="Times New Roman" w:eastAsia="Times New Roman" w:hAnsi="Times New Roman"/>
                <w:b/>
              </w:rPr>
            </w:pPr>
            <w:r w:rsidRPr="00392C24">
              <w:rPr>
                <w:rFonts w:ascii="Times New Roman" w:eastAsia="Times New Roman" w:hAnsi="Times New Roman"/>
                <w:b/>
              </w:rPr>
              <w:t>Итоговая контрольная работа за 9 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89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Default="00CF27B1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4D89" w:rsidRPr="0006175D" w:rsidRDefault="00E4246E" w:rsidP="005F35C8">
            <w:pPr>
              <w:pStyle w:val="Standard"/>
              <w:rPr>
                <w:rFonts w:ascii="Times New Roman" w:eastAsia="Times New Roman" w:hAnsi="Times New Roman"/>
              </w:rPr>
            </w:pPr>
            <w:r w:rsidRPr="00E4246E">
              <w:rPr>
                <w:rFonts w:ascii="Times New Roman" w:eastAsia="Times New Roman" w:hAnsi="Times New Roman"/>
              </w:rPr>
              <w:t>Работа над ошибками.</w:t>
            </w:r>
            <w:r w:rsidR="001A41A9">
              <w:rPr>
                <w:rFonts w:ascii="Times New Roman" w:eastAsia="Times New Roman" w:hAnsi="Times New Roman"/>
              </w:rPr>
              <w:t xml:space="preserve"> </w:t>
            </w:r>
            <w:r w:rsidR="00392C24">
              <w:rPr>
                <w:rFonts w:ascii="Times New Roman" w:eastAsia="Times New Roman" w:hAnsi="Times New Roman"/>
              </w:rPr>
              <w:t xml:space="preserve"> Обобщение и систематизация знаний по испанскому языку за курс 9 класса.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4D89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34D89" w:rsidRPr="00A96E16" w:rsidRDefault="00CF27B1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765F35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D89" w:rsidRPr="00A96E16" w:rsidRDefault="00A34D89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F1F" w:rsidRPr="00A96E16" w:rsidTr="00CF27B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3F1F" w:rsidRDefault="00773F1F" w:rsidP="00CF27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F1F" w:rsidRPr="00E4246E" w:rsidRDefault="00773F1F" w:rsidP="005F35C8">
            <w:pPr>
              <w:pStyle w:val="Standard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Обобщающее повторение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F1F" w:rsidRDefault="00773F1F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3F1F" w:rsidRDefault="00773F1F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н.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3F1F" w:rsidRPr="00A96E16" w:rsidRDefault="00773F1F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F1F" w:rsidRPr="00A96E16" w:rsidRDefault="00773F1F" w:rsidP="00CF27B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D89" w:rsidRDefault="00A34D89" w:rsidP="00392C24"/>
    <w:sectPr w:rsidR="00A34D89" w:rsidSect="00363AF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75FE9"/>
    <w:multiLevelType w:val="hybridMultilevel"/>
    <w:tmpl w:val="F8AE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34A5"/>
    <w:multiLevelType w:val="hybridMultilevel"/>
    <w:tmpl w:val="1B5272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ED37BE"/>
    <w:multiLevelType w:val="hybridMultilevel"/>
    <w:tmpl w:val="840C2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6"/>
  </w:num>
  <w:num w:numId="4">
    <w:abstractNumId w:val="2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12"/>
  </w:num>
  <w:num w:numId="10">
    <w:abstractNumId w:val="14"/>
  </w:num>
  <w:num w:numId="11">
    <w:abstractNumId w:val="19"/>
  </w:num>
  <w:num w:numId="12">
    <w:abstractNumId w:val="8"/>
  </w:num>
  <w:num w:numId="13">
    <w:abstractNumId w:val="9"/>
  </w:num>
  <w:num w:numId="14">
    <w:abstractNumId w:val="6"/>
  </w:num>
  <w:num w:numId="15">
    <w:abstractNumId w:val="7"/>
  </w:num>
  <w:num w:numId="16">
    <w:abstractNumId w:val="13"/>
  </w:num>
  <w:num w:numId="17">
    <w:abstractNumId w:val="21"/>
  </w:num>
  <w:num w:numId="18">
    <w:abstractNumId w:val="1"/>
  </w:num>
  <w:num w:numId="19">
    <w:abstractNumId w:val="17"/>
  </w:num>
  <w:num w:numId="20">
    <w:abstractNumId w:val="4"/>
  </w:num>
  <w:num w:numId="21">
    <w:abstractNumId w:val="15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5A0"/>
    <w:rsid w:val="0014255B"/>
    <w:rsid w:val="001A41A9"/>
    <w:rsid w:val="00260712"/>
    <w:rsid w:val="00334455"/>
    <w:rsid w:val="00363AF1"/>
    <w:rsid w:val="00392C24"/>
    <w:rsid w:val="003D6ABB"/>
    <w:rsid w:val="005C1FD7"/>
    <w:rsid w:val="005F35C8"/>
    <w:rsid w:val="006B15A0"/>
    <w:rsid w:val="00765F35"/>
    <w:rsid w:val="00773F1F"/>
    <w:rsid w:val="00A34D89"/>
    <w:rsid w:val="00A63A6B"/>
    <w:rsid w:val="00CF27B1"/>
    <w:rsid w:val="00E4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706F7-98F5-46F7-915A-376B7D223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4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34D8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39"/>
    <w:rsid w:val="00CF2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F592A-5120-4EB7-A3B0-32365EEF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5942</Words>
  <Characters>33875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11</cp:revision>
  <dcterms:created xsi:type="dcterms:W3CDTF">2020-08-09T10:32:00Z</dcterms:created>
  <dcterms:modified xsi:type="dcterms:W3CDTF">2021-09-20T18:58:00Z</dcterms:modified>
</cp:coreProperties>
</file>